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29" w:rsidRDefault="001948B2" w:rsidP="00F87E29">
      <w:pPr>
        <w:ind w:left="-567"/>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62336" strokecolor="#0f243e" strokeweight="1.2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61312" stroked="f">
            <v:textbox>
              <w:txbxContent>
                <w:p w:rsidR="00F87E29" w:rsidRPr="00143DE2" w:rsidRDefault="00F87E29" w:rsidP="00F87E29">
                  <w:pPr>
                    <w:jc w:val="both"/>
                    <w:rPr>
                      <w:rFonts w:ascii="Californian FB" w:hAnsi="Californian FB"/>
                      <w:i/>
                    </w:rPr>
                  </w:pPr>
                  <w:r w:rsidRPr="008933EC">
                    <w:rPr>
                      <w:rFonts w:ascii="Arial Narrow" w:hAnsi="Arial Narrow"/>
                      <w:i/>
                      <w:sz w:val="20"/>
                      <w:szCs w:val="20"/>
                    </w:rPr>
                    <w:t>ul. Kajki 49, 11-320 Jeziorany tel./</w:t>
                  </w:r>
                  <w:proofErr w:type="spellStart"/>
                  <w:r w:rsidRPr="008933EC">
                    <w:rPr>
                      <w:rFonts w:ascii="Arial Narrow" w:hAnsi="Arial Narrow"/>
                      <w:i/>
                      <w:sz w:val="20"/>
                      <w:szCs w:val="20"/>
                    </w:rPr>
                    <w:t>fax</w:t>
                  </w:r>
                  <w:proofErr w:type="spellEnd"/>
                  <w:r w:rsidRPr="008933EC">
                    <w:rPr>
                      <w:rFonts w:ascii="Arial Narrow" w:hAnsi="Arial Narrow"/>
                      <w:i/>
                      <w:sz w:val="20"/>
                      <w:szCs w:val="20"/>
                    </w:rPr>
                    <w:t xml:space="preserve"> (089) 71-81-664, </w:t>
                  </w:r>
                  <w:hyperlink r:id="rId4"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6192"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63360" o:connectortype="straight"/>
        </w:pict>
      </w:r>
      <w:r w:rsidR="00F87E29">
        <w:rPr>
          <w:noProof/>
        </w:rPr>
        <w:drawing>
          <wp:inline distT="0" distB="0" distL="0" distR="0">
            <wp:extent cx="770149" cy="956665"/>
            <wp:effectExtent l="133350" t="0" r="106151" b="110135"/>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5" cstate="print">
                      <a:lum/>
                    </a:blip>
                    <a:stretch>
                      <a:fillRect/>
                    </a:stretch>
                  </pic:blipFill>
                  <pic:spPr>
                    <a:xfrm rot="5400000">
                      <a:off x="0" y="0"/>
                      <a:ext cx="770149" cy="956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87E29" w:rsidRDefault="00F87E29" w:rsidP="00F87E29"/>
    <w:p w:rsidR="00F87E29" w:rsidRDefault="00F87E29" w:rsidP="00F87E29"/>
    <w:p w:rsidR="00F87E29" w:rsidRDefault="00F87E29" w:rsidP="00F87E29">
      <w:r>
        <w:t xml:space="preserve">DPS.KA </w:t>
      </w:r>
      <w:r w:rsidRPr="00310ED9">
        <w:rPr>
          <w:b/>
          <w:bCs/>
        </w:rPr>
        <w:t xml:space="preserve"> </w:t>
      </w:r>
      <w:r>
        <w:rPr>
          <w:bCs/>
        </w:rPr>
        <w:t>DPS.KA.372-1/17</w:t>
      </w:r>
      <w:r w:rsidRPr="00310ED9">
        <w:rPr>
          <w:bCs/>
        </w:rPr>
        <w:t xml:space="preserve">                          </w:t>
      </w:r>
      <w:r>
        <w:rPr>
          <w:bCs/>
        </w:rPr>
        <w:t xml:space="preserve">                              </w:t>
      </w:r>
      <w:r w:rsidRPr="00310ED9">
        <w:rPr>
          <w:bCs/>
        </w:rPr>
        <w:t xml:space="preserve">  </w:t>
      </w:r>
      <w:r>
        <w:t>Jeziorany dn. 01.12.2017 r.</w:t>
      </w:r>
    </w:p>
    <w:p w:rsidR="00F87E29" w:rsidRDefault="00F87E29" w:rsidP="00F87E29"/>
    <w:p w:rsidR="00F87E29" w:rsidRPr="004E3DF8" w:rsidRDefault="00F87E29" w:rsidP="00F87E29">
      <w:pPr>
        <w:jc w:val="center"/>
        <w:rPr>
          <w:b/>
        </w:rPr>
      </w:pPr>
      <w:r>
        <w:rPr>
          <w:b/>
        </w:rPr>
        <w:t>MODYFIKACJA  ZAŁACZNIKÓW</w:t>
      </w:r>
    </w:p>
    <w:p w:rsidR="00F87E29" w:rsidRPr="004E3DF8" w:rsidRDefault="00F87E29" w:rsidP="00F87E29">
      <w:pPr>
        <w:jc w:val="center"/>
        <w:rPr>
          <w:b/>
        </w:rPr>
      </w:pPr>
      <w:r w:rsidRPr="004E3DF8">
        <w:rPr>
          <w:b/>
        </w:rPr>
        <w:t>SPECYFIKACJI  ISTOTNYCH  WARUNKÓW  ZAMÓWIENIA</w:t>
      </w:r>
    </w:p>
    <w:p w:rsidR="00F87E29" w:rsidRDefault="00F87E29" w:rsidP="00F87E29"/>
    <w:p w:rsidR="00F87E29" w:rsidRPr="00310ED9" w:rsidRDefault="00F87E29" w:rsidP="00F87E29">
      <w:pPr>
        <w:ind w:firstLine="708"/>
      </w:pPr>
      <w:r>
        <w:t xml:space="preserve">Zgodnie z art. 38 ust. 4 ustawy  z dnia </w:t>
      </w:r>
      <w:r w:rsidRPr="00A422C3">
        <w:t>29 stycznia 2004 r. Prawo zamówień p</w:t>
      </w:r>
      <w:r>
        <w:t>ublicznych  (</w:t>
      </w:r>
      <w:proofErr w:type="spellStart"/>
      <w:r>
        <w:t>Dz.U</w:t>
      </w:r>
      <w:proofErr w:type="spellEnd"/>
      <w:r>
        <w:t xml:space="preserve">. z 2017r. poz. 1579 )     ulegają  modyfikacji załączniki nr od 1a do 1 ha </w:t>
      </w:r>
      <w:r w:rsidR="00334058">
        <w:t xml:space="preserve">w programie WORD </w:t>
      </w:r>
      <w:r>
        <w:t xml:space="preserve">(błędnie zamieszczono załącznik z 2016 roku)  W programie EXCEL  zamieszczono prawidłowo.                          </w:t>
      </w:r>
    </w:p>
    <w:p w:rsidR="00F87E29" w:rsidRDefault="00F87E29"/>
    <w:p w:rsidR="00F87E29" w:rsidRDefault="00F87E29">
      <w:r>
        <w:t>Sporządził:</w:t>
      </w:r>
    </w:p>
    <w:p w:rsidR="005C0F14" w:rsidRDefault="00F87E29">
      <w:r>
        <w:t xml:space="preserve"> S. Kowalski</w:t>
      </w:r>
    </w:p>
    <w:sectPr w:rsidR="005C0F14" w:rsidSect="005C0F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7E29"/>
    <w:rsid w:val="001948B2"/>
    <w:rsid w:val="00334058"/>
    <w:rsid w:val="00487094"/>
    <w:rsid w:val="005C0F14"/>
    <w:rsid w:val="00E8630E"/>
    <w:rsid w:val="00F87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E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F87E29"/>
    <w:rPr>
      <w:color w:val="0000FF"/>
      <w:u w:val="single"/>
    </w:rPr>
  </w:style>
  <w:style w:type="paragraph" w:styleId="Tekstdymka">
    <w:name w:val="Balloon Text"/>
    <w:basedOn w:val="Normalny"/>
    <w:link w:val="TekstdymkaZnak"/>
    <w:uiPriority w:val="99"/>
    <w:semiHidden/>
    <w:unhideWhenUsed/>
    <w:rsid w:val="00F87E29"/>
    <w:rPr>
      <w:rFonts w:ascii="Tahoma" w:hAnsi="Tahoma" w:cs="Tahoma"/>
      <w:sz w:val="16"/>
      <w:szCs w:val="16"/>
    </w:rPr>
  </w:style>
  <w:style w:type="character" w:customStyle="1" w:styleId="TekstdymkaZnak">
    <w:name w:val="Tekst dymka Znak"/>
    <w:basedOn w:val="Domylnaczcionkaakapitu"/>
    <w:link w:val="Tekstdymka"/>
    <w:uiPriority w:val="99"/>
    <w:semiHidden/>
    <w:rsid w:val="00F87E2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psjeziora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444</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2017-12-01T12:16:00Z</dcterms:created>
  <dcterms:modified xsi:type="dcterms:W3CDTF">2017-12-01T13:00:00Z</dcterms:modified>
</cp:coreProperties>
</file>